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DB" w:rsidRDefault="000A4B30">
      <w:r>
        <w:rPr>
          <w:noProof/>
          <w:lang w:eastAsia="nb-NO"/>
        </w:rPr>
        <w:drawing>
          <wp:inline distT="0" distB="0" distL="0" distR="0" wp14:anchorId="7D7B991F">
            <wp:extent cx="1784388" cy="1126541"/>
            <wp:effectExtent l="0" t="0" r="635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34" cy="11277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A4B30" w:rsidRDefault="000A4B30" w:rsidP="000A4B30">
      <w:r>
        <w:t xml:space="preserve">Til </w:t>
      </w:r>
      <w:proofErr w:type="spellStart"/>
      <w:r w:rsidRPr="000A4B30">
        <w:rPr>
          <w:sz w:val="24"/>
          <w:szCs w:val="24"/>
        </w:rPr>
        <w:t>LMKs</w:t>
      </w:r>
      <w:proofErr w:type="spellEnd"/>
      <w:r w:rsidRPr="000A4B30">
        <w:rPr>
          <w:sz w:val="24"/>
          <w:szCs w:val="24"/>
        </w:rPr>
        <w:t xml:space="preserve"> </w:t>
      </w:r>
      <w:proofErr w:type="gramStart"/>
      <w:r w:rsidRPr="000A4B30">
        <w:rPr>
          <w:sz w:val="24"/>
          <w:szCs w:val="24"/>
        </w:rPr>
        <w:t xml:space="preserve">medlemmer                                                                                                            </w:t>
      </w:r>
      <w:r>
        <w:t>5</w:t>
      </w:r>
      <w:proofErr w:type="gramEnd"/>
      <w:r>
        <w:t>. mars 2019</w:t>
      </w:r>
    </w:p>
    <w:p w:rsidR="000A4B30" w:rsidRDefault="000A4B30" w:rsidP="002822CB">
      <w:pPr>
        <w:pStyle w:val="Ingenmellomrom"/>
        <w:rPr>
          <w:sz w:val="24"/>
          <w:szCs w:val="24"/>
        </w:rPr>
      </w:pPr>
      <w:r>
        <w:t xml:space="preserve">Fra </w:t>
      </w:r>
      <w:r w:rsidRPr="002822CB">
        <w:rPr>
          <w:sz w:val="24"/>
          <w:szCs w:val="24"/>
        </w:rPr>
        <w:t>Jubileumskomiteen LMK 100 år.</w:t>
      </w:r>
    </w:p>
    <w:p w:rsidR="002822CB" w:rsidRDefault="002822CB" w:rsidP="002822CB">
      <w:pPr>
        <w:pStyle w:val="Ingenmellomrom"/>
      </w:pPr>
      <w:r>
        <w:rPr>
          <w:sz w:val="24"/>
          <w:szCs w:val="24"/>
        </w:rPr>
        <w:t xml:space="preserve">      Sigmund, Kaj, Arild, Helge og Svein.</w:t>
      </w:r>
    </w:p>
    <w:p w:rsidR="002822CB" w:rsidRPr="000A4B30" w:rsidRDefault="002822CB">
      <w:pPr>
        <w:rPr>
          <w:sz w:val="24"/>
          <w:szCs w:val="24"/>
        </w:rPr>
      </w:pPr>
    </w:p>
    <w:p w:rsidR="00E5051B" w:rsidRDefault="00E5051B" w:rsidP="00E5051B">
      <w:pPr>
        <w:pStyle w:val="Ingenmellomrom"/>
        <w:rPr>
          <w:b/>
        </w:rPr>
      </w:pPr>
      <w:r>
        <w:rPr>
          <w:b/>
        </w:rPr>
        <w:t xml:space="preserve">HVA SKAL SKJE  </w:t>
      </w:r>
    </w:p>
    <w:p w:rsidR="000A4B30" w:rsidRPr="00E5051B" w:rsidRDefault="00E5051B" w:rsidP="00E5051B">
      <w:pPr>
        <w:pStyle w:val="Ingenmellomrom"/>
        <w:rPr>
          <w:b/>
        </w:rPr>
      </w:pPr>
      <w:r>
        <w:rPr>
          <w:b/>
        </w:rPr>
        <w:t>1. februar 1920 ble konstituerende Generalforsamling avholdt i Folkets Hus i Lørenskog.</w:t>
      </w:r>
    </w:p>
    <w:p w:rsidR="00E5051B" w:rsidRDefault="00E5051B">
      <w:pPr>
        <w:rPr>
          <w:b/>
          <w:sz w:val="24"/>
          <w:szCs w:val="24"/>
        </w:rPr>
      </w:pPr>
    </w:p>
    <w:p w:rsidR="000A4B30" w:rsidRDefault="000A4B30">
      <w:pPr>
        <w:rPr>
          <w:b/>
          <w:sz w:val="24"/>
          <w:szCs w:val="24"/>
        </w:rPr>
      </w:pPr>
      <w:r>
        <w:rPr>
          <w:b/>
          <w:sz w:val="24"/>
          <w:szCs w:val="24"/>
        </w:rPr>
        <w:t>Hei</w:t>
      </w:r>
    </w:p>
    <w:p w:rsidR="00BB35C9" w:rsidRDefault="000A4B30" w:rsidP="000A4B30">
      <w:pPr>
        <w:pStyle w:val="Ingenmellomrom"/>
      </w:pPr>
      <w:r>
        <w:t>Det har nå vært jobbet en del tid med planer for jubileumsåret, og det er på tide å informere dere alle om arbeidet.</w:t>
      </w:r>
      <w:r w:rsidR="00BB35C9">
        <w:t xml:space="preserve"> </w:t>
      </w:r>
      <w:r w:rsidR="00E5051B">
        <w:t>Det er mange av korets medlemmer som allerede har lagt ned et stort arbeid overvåket av Styret. For dere som ønsker å vite mer og følge opp utviklingen, ligger referater og dokumenter på vår nettside under fanen LMK100 år.</w:t>
      </w:r>
    </w:p>
    <w:p w:rsidR="00BB35C9" w:rsidRDefault="00BB35C9" w:rsidP="000A4B30">
      <w:pPr>
        <w:pStyle w:val="Ingenmellomrom"/>
      </w:pPr>
    </w:p>
    <w:p w:rsidR="00BB35C9" w:rsidRDefault="00BB35C9" w:rsidP="000A4B30">
      <w:pPr>
        <w:pStyle w:val="Ingenmellomrom"/>
        <w:rPr>
          <w:b/>
        </w:rPr>
      </w:pPr>
      <w:r w:rsidRPr="00BB35C9">
        <w:rPr>
          <w:b/>
        </w:rPr>
        <w:t>Hvem jobber med hva:</w:t>
      </w:r>
    </w:p>
    <w:p w:rsidR="0057358A" w:rsidRPr="0057358A" w:rsidRDefault="0057358A" w:rsidP="000A4B30">
      <w:pPr>
        <w:pStyle w:val="Ingenmellomrom"/>
      </w:pPr>
      <w:r w:rsidRPr="0057358A">
        <w:t>Jubileumsfest</w:t>
      </w:r>
      <w:r>
        <w:t>;</w:t>
      </w:r>
      <w:r>
        <w:tab/>
      </w:r>
      <w:r>
        <w:tab/>
        <w:t>2. bass, Styret og Jubileumskomiteen.</w:t>
      </w:r>
    </w:p>
    <w:p w:rsidR="000A4B30" w:rsidRDefault="00BB35C9" w:rsidP="000A4B30">
      <w:pPr>
        <w:pStyle w:val="Ingenmellomrom"/>
      </w:pPr>
      <w:r>
        <w:t>Musikalske aktiviteter</w:t>
      </w:r>
      <w:r w:rsidR="00C728CD">
        <w:t>;</w:t>
      </w:r>
      <w:r>
        <w:t xml:space="preserve"> Sangerutvalg, dirigent</w:t>
      </w:r>
      <w:r w:rsidR="00C728CD">
        <w:t xml:space="preserve"> og</w:t>
      </w:r>
      <w:r>
        <w:t xml:space="preserve"> Jubileumskomite</w:t>
      </w:r>
      <w:r w:rsidR="00C728CD">
        <w:t xml:space="preserve">, </w:t>
      </w:r>
    </w:p>
    <w:p w:rsidR="00491EE9" w:rsidRDefault="00BB35C9" w:rsidP="000A4B30">
      <w:pPr>
        <w:pStyle w:val="Ingenmellomrom"/>
      </w:pPr>
      <w:proofErr w:type="gramStart"/>
      <w:r>
        <w:t>Konsertene</w:t>
      </w:r>
      <w:r w:rsidR="00C728CD">
        <w:t xml:space="preserve">;                </w:t>
      </w:r>
      <w:r>
        <w:t xml:space="preserve"> </w:t>
      </w:r>
      <w:r w:rsidR="00C728CD">
        <w:t xml:space="preserve">   Jubileumskomiteen</w:t>
      </w:r>
      <w:proofErr w:type="gramEnd"/>
      <w:r w:rsidR="00C728CD">
        <w:t xml:space="preserve">, </w:t>
      </w:r>
      <w:r>
        <w:t>Sangerutvalg</w:t>
      </w:r>
      <w:r w:rsidR="00C728CD">
        <w:t>,</w:t>
      </w:r>
      <w:r>
        <w:t xml:space="preserve"> dirigent</w:t>
      </w:r>
      <w:r w:rsidR="00C728CD">
        <w:t xml:space="preserve"> og arrangerende stemmegrupper</w:t>
      </w:r>
      <w:r w:rsidR="00491EE9">
        <w:t xml:space="preserve"> </w:t>
      </w:r>
    </w:p>
    <w:p w:rsidR="000A4B30" w:rsidRDefault="00491EE9" w:rsidP="000A4B30">
      <w:pPr>
        <w:pStyle w:val="Ingenmellomrom"/>
      </w:pPr>
      <w:r>
        <w:t xml:space="preserve">                                          1. og 2. tenor for Vårkonserten og 1. og 2</w:t>
      </w:r>
      <w:r w:rsidR="00C728CD">
        <w:t>.</w:t>
      </w:r>
      <w:r>
        <w:t xml:space="preserve"> bass for Høstkonserten.</w:t>
      </w:r>
    </w:p>
    <w:p w:rsidR="00C728CD" w:rsidRDefault="00C728CD" w:rsidP="000A4B30">
      <w:pPr>
        <w:pStyle w:val="Ingenmellomrom"/>
      </w:pPr>
      <w:r>
        <w:t>Reise;</w:t>
      </w:r>
      <w:r>
        <w:tab/>
      </w:r>
      <w:r>
        <w:tab/>
        <w:t xml:space="preserve">              Reisekomiteen, Jubileumskomite, Sangerutvalg og dirigent.</w:t>
      </w:r>
    </w:p>
    <w:p w:rsidR="00C728CD" w:rsidRDefault="00C728CD" w:rsidP="000A4B30">
      <w:pPr>
        <w:pStyle w:val="Ingenmellomrom"/>
      </w:pPr>
      <w:r>
        <w:t>Historiehefte;</w:t>
      </w:r>
      <w:r>
        <w:tab/>
      </w:r>
      <w:r>
        <w:tab/>
        <w:t>Redaksjonsansvarlig Kaj</w:t>
      </w:r>
    </w:p>
    <w:p w:rsidR="00E5051B" w:rsidRDefault="00E5051B" w:rsidP="000A4B30">
      <w:pPr>
        <w:pStyle w:val="Ingenmellomrom"/>
      </w:pPr>
      <w:r>
        <w:t>PR;</w:t>
      </w:r>
      <w:r>
        <w:tab/>
      </w:r>
      <w:r>
        <w:tab/>
      </w:r>
      <w:r>
        <w:tab/>
        <w:t>Sigmund, Ivar og Olav</w:t>
      </w:r>
    </w:p>
    <w:p w:rsidR="00E5051B" w:rsidRDefault="00E5051B" w:rsidP="000A4B30">
      <w:pPr>
        <w:pStyle w:val="Ingenmellomrom"/>
      </w:pPr>
      <w:r>
        <w:t>Bekledning;</w:t>
      </w:r>
      <w:r>
        <w:tab/>
      </w:r>
      <w:r>
        <w:tab/>
        <w:t>Avsluttet etter vedtak på Generalforsamlingen.</w:t>
      </w:r>
    </w:p>
    <w:p w:rsidR="00C728CD" w:rsidRDefault="00C728CD" w:rsidP="000A4B30">
      <w:pPr>
        <w:pStyle w:val="Ingenmellomrom"/>
      </w:pPr>
    </w:p>
    <w:p w:rsidR="000A4B30" w:rsidRDefault="000A4B30" w:rsidP="000A4B30">
      <w:pPr>
        <w:pStyle w:val="Ingenmellomrom"/>
      </w:pPr>
      <w:r>
        <w:t xml:space="preserve">Hovedaktivitetene som er planlagt </w:t>
      </w:r>
      <w:proofErr w:type="gramStart"/>
      <w:r>
        <w:t>er:</w:t>
      </w:r>
      <w:r w:rsidR="00524DC5">
        <w:t xml:space="preserve">  </w:t>
      </w:r>
      <w:r w:rsidR="00524DC5" w:rsidRPr="00524DC5">
        <w:rPr>
          <w:i/>
        </w:rPr>
        <w:t>(sett</w:t>
      </w:r>
      <w:proofErr w:type="gramEnd"/>
      <w:r w:rsidR="00524DC5" w:rsidRPr="00524DC5">
        <w:rPr>
          <w:i/>
        </w:rPr>
        <w:t xml:space="preserve"> av datoene i kalenderen)</w:t>
      </w:r>
    </w:p>
    <w:p w:rsidR="005960C4" w:rsidRDefault="005960C4" w:rsidP="000A4B30">
      <w:pPr>
        <w:pStyle w:val="Ingenmellomrom"/>
      </w:pPr>
    </w:p>
    <w:p w:rsidR="00524DC5" w:rsidRPr="00524DC5" w:rsidRDefault="00524DC5" w:rsidP="005960C4">
      <w:pPr>
        <w:pStyle w:val="Ingenmellomrom"/>
        <w:numPr>
          <w:ilvl w:val="0"/>
          <w:numId w:val="1"/>
        </w:numPr>
        <w:rPr>
          <w:b/>
        </w:rPr>
      </w:pPr>
      <w:r w:rsidRPr="00524DC5">
        <w:rPr>
          <w:b/>
        </w:rPr>
        <w:t>Jubileumsfest</w:t>
      </w:r>
    </w:p>
    <w:p w:rsidR="005960C4" w:rsidRDefault="00524DC5" w:rsidP="00524DC5">
      <w:pPr>
        <w:pStyle w:val="Ingenmellomrom"/>
        <w:ind w:left="720"/>
      </w:pPr>
      <w:r>
        <w:t>Arrangeres</w:t>
      </w:r>
      <w:r w:rsidR="005960C4">
        <w:t xml:space="preserve"> på </w:t>
      </w:r>
      <w:r w:rsidR="005960C4" w:rsidRPr="005960C4">
        <w:t>Olavsgaard</w:t>
      </w:r>
      <w:r w:rsidR="005960C4">
        <w:t xml:space="preserve">, den </w:t>
      </w:r>
      <w:r w:rsidR="00E5051B">
        <w:t>8. mars 2020</w:t>
      </w:r>
      <w:r w:rsidR="005960C4">
        <w:t>.</w:t>
      </w:r>
    </w:p>
    <w:p w:rsidR="005960C4" w:rsidRDefault="005960C4" w:rsidP="005960C4">
      <w:pPr>
        <w:pStyle w:val="Ingenmellomrom"/>
        <w:ind w:left="720"/>
      </w:pPr>
      <w:r>
        <w:t>Her blir stor middag og mange gjester inviteres.</w:t>
      </w:r>
    </w:p>
    <w:p w:rsidR="00524DC5" w:rsidRDefault="00524DC5" w:rsidP="005960C4">
      <w:pPr>
        <w:pStyle w:val="Ingenmellomrom"/>
        <w:ind w:left="720"/>
      </w:pPr>
    </w:p>
    <w:p w:rsidR="000A4B30" w:rsidRDefault="00524DC5" w:rsidP="000A4B30">
      <w:pPr>
        <w:pStyle w:val="Ingenmellomrom"/>
        <w:numPr>
          <w:ilvl w:val="0"/>
          <w:numId w:val="1"/>
        </w:numPr>
      </w:pPr>
      <w:r w:rsidRPr="00524DC5">
        <w:rPr>
          <w:b/>
        </w:rPr>
        <w:t>Vår</w:t>
      </w:r>
      <w:r w:rsidR="000A4B30" w:rsidRPr="00524DC5">
        <w:rPr>
          <w:b/>
        </w:rPr>
        <w:t>konsert søndag 29. mars 20</w:t>
      </w:r>
      <w:r w:rsidR="00D56605" w:rsidRPr="00524DC5">
        <w:rPr>
          <w:b/>
        </w:rPr>
        <w:t xml:space="preserve">20 </w:t>
      </w:r>
      <w:r w:rsidR="000A4B30" w:rsidRPr="00524DC5">
        <w:rPr>
          <w:b/>
        </w:rPr>
        <w:t>i Storstua</w:t>
      </w:r>
      <w:r w:rsidR="000A4B30">
        <w:t>, med generalprøver dagen før.</w:t>
      </w:r>
    </w:p>
    <w:p w:rsidR="00BB35C9" w:rsidRDefault="000A4B30" w:rsidP="00D56605">
      <w:pPr>
        <w:pStyle w:val="Ingenmellomrom"/>
        <w:ind w:left="705"/>
      </w:pPr>
      <w:r>
        <w:t xml:space="preserve">Dette blir en konsert hvor vi </w:t>
      </w:r>
      <w:r w:rsidR="00D56605">
        <w:t>trekker frem korets historie og hvor LMK presenterer seg med et variert repertoar</w:t>
      </w:r>
      <w:r w:rsidR="0057358A">
        <w:t xml:space="preserve">. Venner som </w:t>
      </w:r>
      <w:r w:rsidR="00D56605">
        <w:t>vi har samarbeidet med i mange år</w:t>
      </w:r>
      <w:r w:rsidR="0057358A">
        <w:t>, deltar</w:t>
      </w:r>
      <w:r w:rsidR="00D56605">
        <w:t xml:space="preserve">. </w:t>
      </w:r>
    </w:p>
    <w:p w:rsidR="00D56605" w:rsidRDefault="00D56605" w:rsidP="00D56605">
      <w:pPr>
        <w:pStyle w:val="Ingenmellomrom"/>
        <w:ind w:left="705"/>
      </w:pPr>
      <w:r>
        <w:t>Disse er:</w:t>
      </w:r>
    </w:p>
    <w:p w:rsidR="00D56605" w:rsidRDefault="00D56605" w:rsidP="00D56605">
      <w:pPr>
        <w:pStyle w:val="Ingenmellomrom"/>
        <w:ind w:left="705"/>
      </w:pPr>
      <w:r>
        <w:t>Lørenskog Damekor</w:t>
      </w:r>
      <w:r w:rsidR="00C17FEF">
        <w:t xml:space="preserve">, </w:t>
      </w:r>
      <w:r>
        <w:t xml:space="preserve">St. </w:t>
      </w:r>
      <w:proofErr w:type="spellStart"/>
      <w:r>
        <w:t>Laurentiuskoret</w:t>
      </w:r>
      <w:proofErr w:type="spellEnd"/>
      <w:r w:rsidR="00C17FEF">
        <w:t xml:space="preserve">, </w:t>
      </w:r>
      <w:r>
        <w:t xml:space="preserve">Bjelleklang/Enda </w:t>
      </w:r>
      <w:proofErr w:type="spellStart"/>
      <w:proofErr w:type="gramStart"/>
      <w:r>
        <w:t>Kaldere</w:t>
      </w:r>
      <w:r w:rsidR="00C17FEF">
        <w:t>,</w:t>
      </w:r>
      <w:r>
        <w:t>Trond</w:t>
      </w:r>
      <w:proofErr w:type="spellEnd"/>
      <w:proofErr w:type="gramEnd"/>
      <w:r>
        <w:t xml:space="preserve"> Granlund</w:t>
      </w:r>
      <w:r w:rsidR="0057358A">
        <w:t xml:space="preserve"> og </w:t>
      </w:r>
      <w:r>
        <w:t>Åge Tovan</w:t>
      </w:r>
      <w:r w:rsidR="0057358A">
        <w:t>. Et band med 4 mann ledes av Freddy Hoel Nilsen.</w:t>
      </w:r>
    </w:p>
    <w:p w:rsidR="00D56605" w:rsidRDefault="00D56605" w:rsidP="00D56605">
      <w:pPr>
        <w:pStyle w:val="Ingenmellomrom"/>
        <w:ind w:left="705"/>
      </w:pPr>
      <w:r>
        <w:t xml:space="preserve"> </w:t>
      </w:r>
    </w:p>
    <w:p w:rsidR="0057358A" w:rsidRDefault="00D56605" w:rsidP="00D56605">
      <w:pPr>
        <w:pStyle w:val="Ingenmellomrom"/>
        <w:ind w:left="705"/>
      </w:pPr>
      <w:r>
        <w:t>Våre tidligere dirigenter gjennom 30 år vil delta og dirigere koret</w:t>
      </w:r>
      <w:r w:rsidR="00C17FEF">
        <w:t xml:space="preserve">, og vi åpner med </w:t>
      </w:r>
      <w:r w:rsidR="0057358A">
        <w:t>«</w:t>
      </w:r>
      <w:r w:rsidR="00C17FEF">
        <w:t>Sangen</w:t>
      </w:r>
      <w:r w:rsidR="0057358A">
        <w:t>»</w:t>
      </w:r>
    </w:p>
    <w:p w:rsidR="000A4B30" w:rsidRDefault="00C17FEF" w:rsidP="00D56605">
      <w:pPr>
        <w:pStyle w:val="Ingenmellomrom"/>
        <w:ind w:left="705"/>
      </w:pPr>
      <w:r>
        <w:t xml:space="preserve">som er den første sangen koret fremførte og avslutter med </w:t>
      </w:r>
      <w:r w:rsidR="0057358A">
        <w:t>«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 w:rsidR="0057358A">
        <w:t>»</w:t>
      </w:r>
      <w:r>
        <w:t xml:space="preserve"> lik det vi gjorde på konserten LMK med venner</w:t>
      </w:r>
      <w:r w:rsidR="0057358A">
        <w:t>.</w:t>
      </w:r>
    </w:p>
    <w:p w:rsidR="00C17FEF" w:rsidRDefault="00C17FEF" w:rsidP="00D56605">
      <w:pPr>
        <w:pStyle w:val="Ingenmellomrom"/>
        <w:ind w:left="705"/>
      </w:pPr>
    </w:p>
    <w:p w:rsidR="00C17FEF" w:rsidRDefault="00C17FEF" w:rsidP="00C17FEF">
      <w:pPr>
        <w:pStyle w:val="Ingenmellomrom"/>
        <w:numPr>
          <w:ilvl w:val="0"/>
          <w:numId w:val="1"/>
        </w:numPr>
      </w:pPr>
      <w:r w:rsidRPr="00524DC5">
        <w:rPr>
          <w:b/>
        </w:rPr>
        <w:t>Jubileumsreise til Zell am See i Øster</w:t>
      </w:r>
      <w:r w:rsidR="005960C4" w:rsidRPr="00524DC5">
        <w:rPr>
          <w:b/>
        </w:rPr>
        <w:t>r</w:t>
      </w:r>
      <w:r w:rsidRPr="00524DC5">
        <w:rPr>
          <w:b/>
        </w:rPr>
        <w:t>ike</w:t>
      </w:r>
      <w:r w:rsidR="005960C4">
        <w:t xml:space="preserve"> i begynnelsen av juni måned, 5 eller 6 dager.</w:t>
      </w:r>
    </w:p>
    <w:p w:rsidR="005960C4" w:rsidRDefault="005960C4" w:rsidP="005960C4">
      <w:pPr>
        <w:pStyle w:val="Ingenmellomrom"/>
        <w:ind w:left="720"/>
      </w:pPr>
      <w:r>
        <w:t>Her planlegges utflukter</w:t>
      </w:r>
      <w:r w:rsidR="0057358A">
        <w:t>,</w:t>
      </w:r>
      <w:r>
        <w:t xml:space="preserve"> sang i kirke og samarbeid med andre kor hvis mulig.</w:t>
      </w:r>
    </w:p>
    <w:p w:rsidR="00524DC5" w:rsidRDefault="00524DC5" w:rsidP="005960C4">
      <w:pPr>
        <w:pStyle w:val="Ingenmellomrom"/>
        <w:ind w:left="720"/>
      </w:pPr>
    </w:p>
    <w:p w:rsidR="00524DC5" w:rsidRDefault="00524DC5" w:rsidP="00524DC5">
      <w:pPr>
        <w:pStyle w:val="Ingenmellomrom"/>
        <w:numPr>
          <w:ilvl w:val="0"/>
          <w:numId w:val="1"/>
        </w:numPr>
      </w:pPr>
      <w:r w:rsidRPr="00524DC5">
        <w:rPr>
          <w:b/>
        </w:rPr>
        <w:t>Høstkonsert</w:t>
      </w:r>
      <w:r>
        <w:rPr>
          <w:b/>
        </w:rPr>
        <w:t xml:space="preserve"> lørdag eller søndag 26</w:t>
      </w:r>
      <w:r w:rsidR="00BB35C9">
        <w:rPr>
          <w:b/>
        </w:rPr>
        <w:t>/</w:t>
      </w:r>
      <w:r>
        <w:rPr>
          <w:b/>
        </w:rPr>
        <w:t>27 september</w:t>
      </w:r>
      <w:r w:rsidRPr="00524DC5">
        <w:t>, muligens i Kirken eller Storstua.</w:t>
      </w:r>
    </w:p>
    <w:p w:rsidR="00524DC5" w:rsidRPr="00524DC5" w:rsidRDefault="00524DC5" w:rsidP="00524DC5">
      <w:pPr>
        <w:pStyle w:val="Ingenmellomrom"/>
        <w:ind w:left="720"/>
      </w:pPr>
      <w:r w:rsidRPr="00524DC5">
        <w:t xml:space="preserve">Her er vi ikke kommet så langt i planleggingen, men </w:t>
      </w:r>
      <w:r>
        <w:t xml:space="preserve">sikter mot en konsert </w:t>
      </w:r>
      <w:r w:rsidR="00BB35C9">
        <w:t xml:space="preserve">med </w:t>
      </w:r>
      <w:r>
        <w:t>mannskor.</w:t>
      </w:r>
    </w:p>
    <w:p w:rsidR="00524DC5" w:rsidRPr="00524DC5" w:rsidRDefault="00524DC5" w:rsidP="00524DC5">
      <w:pPr>
        <w:pStyle w:val="Ingenmellomrom"/>
        <w:ind w:left="720"/>
      </w:pPr>
      <w:r>
        <w:t xml:space="preserve">Vardø </w:t>
      </w:r>
      <w:proofErr w:type="spellStart"/>
      <w:r>
        <w:t>Mandsangerforening</w:t>
      </w:r>
      <w:proofErr w:type="spellEnd"/>
      <w:r>
        <w:t xml:space="preserve"> kommer, og vi jobber med å få med Guldbergs Akademiske kor, begge disse var vi sammen med på Korfestivalen i Tartu</w:t>
      </w:r>
      <w:r w:rsidR="0057358A">
        <w:t xml:space="preserve"> </w:t>
      </w:r>
      <w:r>
        <w:t>og kanskje ett til.</w:t>
      </w:r>
    </w:p>
    <w:p w:rsidR="0057358A" w:rsidRDefault="00BB35C9" w:rsidP="005960C4">
      <w:pPr>
        <w:pStyle w:val="Ingenmellomrom"/>
        <w:ind w:left="720"/>
      </w:pPr>
      <w:r>
        <w:t xml:space="preserve">Som takk for alt gutta i Vardø gjorde for oss da vi var der jobbes det med spesielle aktiviteter mens de er her. </w:t>
      </w:r>
    </w:p>
    <w:p w:rsidR="0057358A" w:rsidRDefault="0057358A"/>
    <w:p w:rsidR="005960C4" w:rsidRPr="0057358A" w:rsidRDefault="0057358A" w:rsidP="0057358A">
      <w:pPr>
        <w:pStyle w:val="Ingenmellomrom"/>
        <w:numPr>
          <w:ilvl w:val="0"/>
          <w:numId w:val="1"/>
        </w:numPr>
        <w:rPr>
          <w:b/>
        </w:rPr>
      </w:pPr>
      <w:r w:rsidRPr="0057358A">
        <w:rPr>
          <w:b/>
        </w:rPr>
        <w:t>Historiehefte.</w:t>
      </w:r>
      <w:r>
        <w:rPr>
          <w:b/>
        </w:rPr>
        <w:t xml:space="preserve"> </w:t>
      </w:r>
      <w:r w:rsidRPr="0057358A">
        <w:t>Koret</w:t>
      </w:r>
      <w:r>
        <w:t xml:space="preserve"> har til nå laget tre slike</w:t>
      </w:r>
    </w:p>
    <w:p w:rsidR="0057358A" w:rsidRDefault="0057358A" w:rsidP="00651FDC">
      <w:pPr>
        <w:pStyle w:val="Ingenmellomrom"/>
        <w:numPr>
          <w:ilvl w:val="0"/>
          <w:numId w:val="6"/>
        </w:numPr>
      </w:pPr>
      <w:r w:rsidRPr="0057358A">
        <w:t>Kortes Historie gjen</w:t>
      </w:r>
      <w:r>
        <w:t>n</w:t>
      </w:r>
      <w:r w:rsidRPr="0057358A">
        <w:t>om</w:t>
      </w:r>
      <w:r>
        <w:t xml:space="preserve"> 60 år </w:t>
      </w:r>
      <w:r w:rsidR="002822CB">
        <w:t>*</w:t>
      </w:r>
    </w:p>
    <w:p w:rsidR="0057358A" w:rsidRDefault="0057358A" w:rsidP="00651FDC">
      <w:pPr>
        <w:pStyle w:val="Ingenmellomrom"/>
        <w:numPr>
          <w:ilvl w:val="0"/>
          <w:numId w:val="6"/>
        </w:numPr>
      </w:pPr>
      <w:r>
        <w:t>For sangens fremgang i 70 år og</w:t>
      </w:r>
    </w:p>
    <w:p w:rsidR="0057358A" w:rsidRDefault="0057358A" w:rsidP="00651FDC">
      <w:pPr>
        <w:pStyle w:val="Ingenmellomrom"/>
        <w:numPr>
          <w:ilvl w:val="0"/>
          <w:numId w:val="6"/>
        </w:numPr>
      </w:pPr>
      <w:r>
        <w:t>Sangen har lysning for 80 års jubileet.</w:t>
      </w:r>
    </w:p>
    <w:p w:rsidR="0057358A" w:rsidRDefault="0057358A" w:rsidP="0057358A">
      <w:pPr>
        <w:pStyle w:val="Ingenmellomrom"/>
        <w:ind w:left="720"/>
      </w:pPr>
      <w:r>
        <w:t>Vi har nå skannet alle disse tre og vil lage et samlet</w:t>
      </w:r>
      <w:r w:rsidR="002822CB">
        <w:t xml:space="preserve"> fo</w:t>
      </w:r>
      <w:r w:rsidR="00651FDC">
        <w:t>r</w:t>
      </w:r>
      <w:r w:rsidR="002822CB">
        <w:t xml:space="preserve"> vår historie gjennom 100 år.</w:t>
      </w:r>
      <w:r w:rsidR="00593354">
        <w:t xml:space="preserve"> Dette vil både bli trykket og lagt digitalt på vår nettside.</w:t>
      </w:r>
    </w:p>
    <w:p w:rsidR="002822CB" w:rsidRDefault="002822CB" w:rsidP="0057358A">
      <w:pPr>
        <w:pStyle w:val="Ingenmellomrom"/>
        <w:ind w:left="720"/>
      </w:pPr>
    </w:p>
    <w:p w:rsidR="002822CB" w:rsidRPr="002822CB" w:rsidRDefault="002822CB" w:rsidP="002822CB">
      <w:pPr>
        <w:pStyle w:val="Ingenmellomrom"/>
        <w:numPr>
          <w:ilvl w:val="0"/>
          <w:numId w:val="1"/>
        </w:numPr>
        <w:rPr>
          <w:b/>
        </w:rPr>
      </w:pPr>
      <w:r w:rsidRPr="002822CB">
        <w:rPr>
          <w:b/>
        </w:rPr>
        <w:t>PR.</w:t>
      </w:r>
      <w:r>
        <w:rPr>
          <w:b/>
        </w:rPr>
        <w:t xml:space="preserve"> </w:t>
      </w:r>
      <w:r w:rsidRPr="002822CB">
        <w:t>Vi vil ha en egen Jubileumslogo</w:t>
      </w:r>
      <w:r>
        <w:t>, og designen for alle arrangementer skal tydelig gjenkjenne at LMK er 100 år. Vi forsøker også å få inn omtale om koret i pressen, sosiale medier</w:t>
      </w:r>
      <w:r w:rsidR="00651FDC">
        <w:t>, nettside</w:t>
      </w:r>
      <w:r>
        <w:t xml:space="preserve"> og </w:t>
      </w:r>
      <w:r w:rsidR="00593354">
        <w:t xml:space="preserve">vil </w:t>
      </w:r>
      <w:r>
        <w:t>fremme vår virksomhet mot kommunale instanser</w:t>
      </w:r>
      <w:r w:rsidR="00593354">
        <w:t>, Akershus sangerforum og Lørenskog Musikkråd.</w:t>
      </w:r>
    </w:p>
    <w:p w:rsidR="000A4B30" w:rsidRDefault="000A4B30"/>
    <w:p w:rsidR="002822CB" w:rsidRDefault="002822CB"/>
    <w:p w:rsidR="002822CB" w:rsidRDefault="002822CB" w:rsidP="002822CB">
      <w:pPr>
        <w:pStyle w:val="Ingenmellomrom"/>
        <w:numPr>
          <w:ilvl w:val="0"/>
          <w:numId w:val="5"/>
        </w:numPr>
      </w:pPr>
      <w:r>
        <w:t>link</w:t>
      </w:r>
      <w:bookmarkStart w:id="0" w:name="_GoBack"/>
      <w:bookmarkEnd w:id="0"/>
    </w:p>
    <w:p w:rsidR="000A4B30" w:rsidRDefault="00593354">
      <w:hyperlink r:id="rId7" w:history="1">
        <w:r w:rsidR="000A4B30" w:rsidRPr="0041279F">
          <w:rPr>
            <w:rStyle w:val="Hyperkobling"/>
          </w:rPr>
          <w:t>https://onedrive.live.com/?authkey=%</w:t>
        </w:r>
        <w:r w:rsidR="000A4B30" w:rsidRPr="0041279F">
          <w:rPr>
            <w:rStyle w:val="Hyperkobling"/>
          </w:rPr>
          <w:t>2</w:t>
        </w:r>
        <w:r w:rsidR="000A4B30" w:rsidRPr="0041279F">
          <w:rPr>
            <w:rStyle w:val="Hyperkobling"/>
          </w:rPr>
          <w:t>1AFVpvZ5oIvcBXY0&amp;id=587E236F09372B60%218659&amp;cid=587E236F09372B60</w:t>
        </w:r>
      </w:hyperlink>
    </w:p>
    <w:p w:rsidR="000A4B30" w:rsidRDefault="000A4B30"/>
    <w:sectPr w:rsidR="000A4B30" w:rsidSect="00491EE9">
      <w:pgSz w:w="11906" w:h="16838"/>
      <w:pgMar w:top="142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1D2"/>
    <w:multiLevelType w:val="hybridMultilevel"/>
    <w:tmpl w:val="3894D1DE"/>
    <w:lvl w:ilvl="0" w:tplc="A24E356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EC3314"/>
    <w:multiLevelType w:val="hybridMultilevel"/>
    <w:tmpl w:val="277AC08C"/>
    <w:lvl w:ilvl="0" w:tplc="022825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92CEB"/>
    <w:multiLevelType w:val="hybridMultilevel"/>
    <w:tmpl w:val="5300BE8E"/>
    <w:lvl w:ilvl="0" w:tplc="055041C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9" w:hanging="360"/>
      </w:pPr>
    </w:lvl>
    <w:lvl w:ilvl="2" w:tplc="0414001B" w:tentative="1">
      <w:start w:val="1"/>
      <w:numFmt w:val="lowerRoman"/>
      <w:lvlText w:val="%3."/>
      <w:lvlJc w:val="right"/>
      <w:pPr>
        <w:ind w:left="2509" w:hanging="180"/>
      </w:pPr>
    </w:lvl>
    <w:lvl w:ilvl="3" w:tplc="0414000F" w:tentative="1">
      <w:start w:val="1"/>
      <w:numFmt w:val="decimal"/>
      <w:lvlText w:val="%4."/>
      <w:lvlJc w:val="left"/>
      <w:pPr>
        <w:ind w:left="3229" w:hanging="360"/>
      </w:pPr>
    </w:lvl>
    <w:lvl w:ilvl="4" w:tplc="04140019" w:tentative="1">
      <w:start w:val="1"/>
      <w:numFmt w:val="lowerLetter"/>
      <w:lvlText w:val="%5."/>
      <w:lvlJc w:val="left"/>
      <w:pPr>
        <w:ind w:left="3949" w:hanging="360"/>
      </w:pPr>
    </w:lvl>
    <w:lvl w:ilvl="5" w:tplc="0414001B" w:tentative="1">
      <w:start w:val="1"/>
      <w:numFmt w:val="lowerRoman"/>
      <w:lvlText w:val="%6."/>
      <w:lvlJc w:val="right"/>
      <w:pPr>
        <w:ind w:left="4669" w:hanging="180"/>
      </w:pPr>
    </w:lvl>
    <w:lvl w:ilvl="6" w:tplc="0414000F" w:tentative="1">
      <w:start w:val="1"/>
      <w:numFmt w:val="decimal"/>
      <w:lvlText w:val="%7."/>
      <w:lvlJc w:val="left"/>
      <w:pPr>
        <w:ind w:left="5389" w:hanging="360"/>
      </w:pPr>
    </w:lvl>
    <w:lvl w:ilvl="7" w:tplc="04140019" w:tentative="1">
      <w:start w:val="1"/>
      <w:numFmt w:val="lowerLetter"/>
      <w:lvlText w:val="%8."/>
      <w:lvlJc w:val="left"/>
      <w:pPr>
        <w:ind w:left="6109" w:hanging="360"/>
      </w:pPr>
    </w:lvl>
    <w:lvl w:ilvl="8" w:tplc="04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87178"/>
    <w:multiLevelType w:val="hybridMultilevel"/>
    <w:tmpl w:val="F3ACC24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843064"/>
    <w:multiLevelType w:val="hybridMultilevel"/>
    <w:tmpl w:val="731EC77E"/>
    <w:lvl w:ilvl="0" w:tplc="9A2AD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0D5DB9"/>
    <w:multiLevelType w:val="hybridMultilevel"/>
    <w:tmpl w:val="A2367B86"/>
    <w:lvl w:ilvl="0" w:tplc="B60C8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30"/>
    <w:rsid w:val="000A4B30"/>
    <w:rsid w:val="002822CB"/>
    <w:rsid w:val="00491EE9"/>
    <w:rsid w:val="00524DC5"/>
    <w:rsid w:val="0057358A"/>
    <w:rsid w:val="00593354"/>
    <w:rsid w:val="005960C4"/>
    <w:rsid w:val="00651FDC"/>
    <w:rsid w:val="008D7B25"/>
    <w:rsid w:val="00923EDB"/>
    <w:rsid w:val="00BB35C9"/>
    <w:rsid w:val="00C17FEF"/>
    <w:rsid w:val="00C728CD"/>
    <w:rsid w:val="00D56605"/>
    <w:rsid w:val="00E5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4B3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B3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A4B30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2822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0A4B3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A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4B30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0A4B30"/>
    <w:pPr>
      <w:spacing w:after="0" w:line="240" w:lineRule="auto"/>
    </w:pPr>
  </w:style>
  <w:style w:type="character" w:styleId="Fulgthyperkobling">
    <w:name w:val="FollowedHyperlink"/>
    <w:basedOn w:val="Standardskriftforavsnitt"/>
    <w:uiPriority w:val="99"/>
    <w:semiHidden/>
    <w:unhideWhenUsed/>
    <w:rsid w:val="002822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edrive.live.com/?authkey=%21AFVpvZ5oIvcBXY0&amp;id=587E236F09372B60%218659&amp;cid=587E236F09372B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549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H Bugge-Pettersen</dc:creator>
  <cp:lastModifiedBy>Svein H Bugge-Pettersen</cp:lastModifiedBy>
  <cp:revision>7</cp:revision>
  <dcterms:created xsi:type="dcterms:W3CDTF">2019-03-04T19:06:00Z</dcterms:created>
  <dcterms:modified xsi:type="dcterms:W3CDTF">2019-03-05T10:07:00Z</dcterms:modified>
</cp:coreProperties>
</file>